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97" w:rsidRPr="00E43C42" w:rsidRDefault="00944C97" w:rsidP="00B17DDB">
      <w:pPr>
        <w:pStyle w:val="Subtitle"/>
        <w:rPr>
          <w:rFonts w:asciiTheme="minorHAnsi" w:hAnsiTheme="minorHAnsi" w:cs="Arial"/>
          <w:szCs w:val="24"/>
        </w:rPr>
      </w:pPr>
      <w:bookmarkStart w:id="0" w:name="_GoBack"/>
      <w:bookmarkEnd w:id="0"/>
      <w:r w:rsidRPr="00E43C42">
        <w:rPr>
          <w:rFonts w:asciiTheme="minorHAnsi" w:hAnsiTheme="minorHAnsi" w:cs="Arial"/>
          <w:szCs w:val="24"/>
        </w:rPr>
        <w:t>RCNi</w:t>
      </w:r>
    </w:p>
    <w:p w:rsidR="00944C97" w:rsidRPr="00E43C42" w:rsidRDefault="00944C97" w:rsidP="00B17DDB">
      <w:pPr>
        <w:pStyle w:val="Subtitle"/>
        <w:rPr>
          <w:rFonts w:asciiTheme="minorHAnsi" w:hAnsiTheme="minorHAnsi" w:cs="Arial"/>
          <w:szCs w:val="24"/>
        </w:rPr>
      </w:pPr>
    </w:p>
    <w:p w:rsidR="00B17DDB" w:rsidRPr="00E43C42" w:rsidRDefault="00B17DDB" w:rsidP="00B17DDB">
      <w:pPr>
        <w:pStyle w:val="Subtitle"/>
        <w:rPr>
          <w:rFonts w:asciiTheme="minorHAnsi" w:hAnsiTheme="minorHAnsi" w:cs="Arial"/>
          <w:szCs w:val="24"/>
        </w:rPr>
      </w:pPr>
      <w:r w:rsidRPr="00E43C42">
        <w:rPr>
          <w:rFonts w:asciiTheme="minorHAnsi" w:hAnsiTheme="minorHAnsi" w:cs="Arial"/>
          <w:szCs w:val="24"/>
        </w:rPr>
        <w:t>PERSON SPECIFICATION FORM</w:t>
      </w:r>
    </w:p>
    <w:p w:rsidR="00B17DDB" w:rsidRPr="00E43C42" w:rsidRDefault="00B17DDB" w:rsidP="00B17DDB">
      <w:pPr>
        <w:rPr>
          <w:rFonts w:asciiTheme="minorHAnsi" w:hAnsiTheme="minorHAnsi" w:cs="Arial"/>
          <w:szCs w:val="24"/>
        </w:rPr>
      </w:pPr>
    </w:p>
    <w:p w:rsidR="00B17DDB" w:rsidRPr="00E43C42" w:rsidRDefault="00B17DDB" w:rsidP="00B17DDB">
      <w:pPr>
        <w:rPr>
          <w:rFonts w:asciiTheme="minorHAnsi" w:hAnsiTheme="minorHAnsi" w:cs="Arial"/>
          <w:b/>
          <w:szCs w:val="24"/>
        </w:rPr>
      </w:pPr>
      <w:r w:rsidRPr="00E43C42">
        <w:rPr>
          <w:rFonts w:asciiTheme="minorHAnsi" w:hAnsiTheme="minorHAnsi" w:cs="Arial"/>
          <w:b/>
          <w:szCs w:val="24"/>
        </w:rPr>
        <w:t>POST:</w:t>
      </w:r>
      <w:r w:rsidR="00E43C42">
        <w:rPr>
          <w:rFonts w:asciiTheme="minorHAnsi" w:hAnsiTheme="minorHAnsi" w:cs="Arial"/>
          <w:szCs w:val="24"/>
        </w:rPr>
        <w:tab/>
      </w:r>
      <w:r w:rsidR="00E43C42">
        <w:rPr>
          <w:rFonts w:asciiTheme="minorHAnsi" w:hAnsiTheme="minorHAnsi" w:cs="Arial"/>
          <w:szCs w:val="24"/>
        </w:rPr>
        <w:tab/>
      </w:r>
      <w:r w:rsidR="00E43C42">
        <w:rPr>
          <w:rFonts w:asciiTheme="minorHAnsi" w:hAnsiTheme="minorHAnsi" w:cs="Arial"/>
          <w:szCs w:val="24"/>
        </w:rPr>
        <w:tab/>
      </w:r>
      <w:r w:rsidR="007718AC">
        <w:rPr>
          <w:rFonts w:asciiTheme="minorHAnsi" w:hAnsiTheme="minorHAnsi" w:cs="Arial"/>
          <w:b/>
          <w:szCs w:val="24"/>
        </w:rPr>
        <w:t>SENIOR C</w:t>
      </w:r>
      <w:r w:rsidR="00DC4BAD">
        <w:rPr>
          <w:rFonts w:asciiTheme="minorHAnsi" w:hAnsiTheme="minorHAnsi" w:cs="Arial"/>
          <w:b/>
          <w:szCs w:val="24"/>
        </w:rPr>
        <w:t>LINICAL</w:t>
      </w:r>
      <w:r w:rsidR="002A0D60">
        <w:rPr>
          <w:rFonts w:asciiTheme="minorHAnsi" w:hAnsiTheme="minorHAnsi" w:cs="Arial"/>
          <w:b/>
          <w:szCs w:val="24"/>
        </w:rPr>
        <w:t xml:space="preserve"> EDI</w:t>
      </w:r>
      <w:r w:rsidR="00355FA2">
        <w:rPr>
          <w:rFonts w:asciiTheme="minorHAnsi" w:hAnsiTheme="minorHAnsi" w:cs="Arial"/>
          <w:b/>
          <w:szCs w:val="24"/>
        </w:rPr>
        <w:t>TOR</w:t>
      </w:r>
      <w:r w:rsidR="00E43C42">
        <w:rPr>
          <w:rFonts w:asciiTheme="minorHAnsi" w:hAnsiTheme="minorHAnsi" w:cs="Arial"/>
          <w:b/>
          <w:szCs w:val="24"/>
        </w:rPr>
        <w:t xml:space="preserve"> </w:t>
      </w:r>
    </w:p>
    <w:p w:rsidR="00FB5032" w:rsidRPr="00E43C42" w:rsidRDefault="00FB5032" w:rsidP="00B17DDB">
      <w:pPr>
        <w:rPr>
          <w:rFonts w:asciiTheme="minorHAnsi" w:hAnsiTheme="minorHAnsi" w:cs="Arial"/>
          <w:szCs w:val="24"/>
        </w:rPr>
      </w:pPr>
    </w:p>
    <w:p w:rsidR="00B17DDB" w:rsidRPr="00E43C42" w:rsidRDefault="00B17DDB" w:rsidP="00B17DDB">
      <w:pPr>
        <w:rPr>
          <w:rFonts w:asciiTheme="minorHAnsi" w:hAnsiTheme="minorHAnsi" w:cs="Arial"/>
          <w:szCs w:val="24"/>
        </w:rPr>
      </w:pPr>
      <w:r w:rsidRPr="00E43C42">
        <w:rPr>
          <w:rFonts w:asciiTheme="minorHAnsi" w:hAnsiTheme="minorHAnsi" w:cs="Arial"/>
          <w:b/>
          <w:szCs w:val="24"/>
        </w:rPr>
        <w:t>DEPARTMENT:</w:t>
      </w:r>
      <w:r w:rsidRPr="00E43C42">
        <w:rPr>
          <w:rFonts w:asciiTheme="minorHAnsi" w:hAnsiTheme="minorHAnsi" w:cs="Arial"/>
          <w:b/>
          <w:szCs w:val="24"/>
        </w:rPr>
        <w:tab/>
      </w:r>
      <w:r w:rsidR="00E43C42">
        <w:rPr>
          <w:rFonts w:asciiTheme="minorHAnsi" w:hAnsiTheme="minorHAnsi" w:cs="Arial"/>
          <w:b/>
          <w:szCs w:val="24"/>
        </w:rPr>
        <w:t>EDITORIAL</w:t>
      </w:r>
    </w:p>
    <w:p w:rsidR="00B17DDB" w:rsidRPr="00E43C42" w:rsidRDefault="00B17DDB" w:rsidP="00B17DDB">
      <w:pPr>
        <w:rPr>
          <w:rFonts w:asciiTheme="minorHAnsi" w:hAnsiTheme="minorHAnsi" w:cs="Arial"/>
          <w:szCs w:val="24"/>
        </w:rPr>
      </w:pPr>
    </w:p>
    <w:p w:rsidR="00FB5032" w:rsidRPr="00E43C42" w:rsidRDefault="00FB5032" w:rsidP="00B17DDB">
      <w:pPr>
        <w:rPr>
          <w:rFonts w:asciiTheme="minorHAnsi" w:hAnsiTheme="minorHAnsi" w:cs="Arial"/>
          <w:szCs w:val="24"/>
        </w:rPr>
      </w:pPr>
      <w:r w:rsidRPr="00E43C42">
        <w:rPr>
          <w:rFonts w:asciiTheme="minorHAnsi" w:hAnsiTheme="minorHAnsi" w:cs="Arial"/>
          <w:szCs w:val="24"/>
        </w:rPr>
        <w:t>Key: A/F = Application Form, A/I = assessment and/or interview</w:t>
      </w:r>
    </w:p>
    <w:p w:rsidR="00944C97" w:rsidRDefault="00944C97" w:rsidP="00B17DDB">
      <w:pPr>
        <w:rPr>
          <w:rFonts w:asciiTheme="minorHAnsi" w:hAnsiTheme="minorHAnsi" w:cs="Arial"/>
          <w:szCs w:val="24"/>
        </w:rPr>
      </w:pPr>
    </w:p>
    <w:p w:rsidR="002416A4" w:rsidRPr="00E43C42" w:rsidRDefault="002416A4" w:rsidP="00B17DDB">
      <w:pPr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56"/>
        <w:gridCol w:w="726"/>
      </w:tblGrid>
      <w:tr w:rsidR="00944C97" w:rsidRPr="00E43C42" w:rsidTr="00944C97">
        <w:trPr>
          <w:cantSplit/>
        </w:trPr>
        <w:tc>
          <w:tcPr>
            <w:tcW w:w="7763" w:type="dxa"/>
            <w:shd w:val="clear" w:color="auto" w:fill="C6D9F1" w:themeFill="text2" w:themeFillTint="33"/>
          </w:tcPr>
          <w:p w:rsidR="00944C97" w:rsidRPr="00E43C42" w:rsidRDefault="00944C97" w:rsidP="00944C97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EDUCATIONAL REQUIREMENTS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944C97" w:rsidRPr="00E43C42" w:rsidRDefault="00944C97" w:rsidP="00944C97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A/I</w:t>
            </w:r>
          </w:p>
        </w:tc>
      </w:tr>
      <w:tr w:rsidR="00944C97" w:rsidRPr="00E43C42" w:rsidTr="00944C97">
        <w:trPr>
          <w:cantSplit/>
        </w:trPr>
        <w:tc>
          <w:tcPr>
            <w:tcW w:w="7763" w:type="dxa"/>
          </w:tcPr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:rsidR="00133530" w:rsidRDefault="00E43C42" w:rsidP="002A0D60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First degree or equivalent</w:t>
            </w:r>
          </w:p>
          <w:p w:rsidR="00DC4BAD" w:rsidRDefault="00DC4BAD" w:rsidP="002A0D60">
            <w:pPr>
              <w:rPr>
                <w:rFonts w:asciiTheme="minorHAnsi" w:hAnsiTheme="minorHAnsi" w:cs="Arial"/>
                <w:szCs w:val="24"/>
              </w:rPr>
            </w:pPr>
          </w:p>
          <w:p w:rsidR="00DC4BAD" w:rsidRDefault="00DC4BAD" w:rsidP="002A0D60">
            <w:pPr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DC4BAD" w:rsidRDefault="00DC4BAD" w:rsidP="002A0D60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Graduate in English or a life science</w:t>
            </w:r>
          </w:p>
          <w:p w:rsidR="00DC4BAD" w:rsidRPr="00DC4BAD" w:rsidRDefault="00DC4BAD" w:rsidP="002A0D60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56" w:type="dxa"/>
          </w:tcPr>
          <w:p w:rsidR="00944C97" w:rsidRDefault="00944C97" w:rsidP="00E43C42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E43C42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133530" w:rsidRDefault="00133530" w:rsidP="00E43C42">
            <w:pPr>
              <w:rPr>
                <w:rFonts w:asciiTheme="minorHAnsi" w:hAnsiTheme="minorHAnsi" w:cs="Arial"/>
                <w:szCs w:val="24"/>
              </w:rPr>
            </w:pPr>
          </w:p>
          <w:p w:rsidR="00DC4BAD" w:rsidRDefault="00DC4BAD" w:rsidP="00E43C42">
            <w:pPr>
              <w:rPr>
                <w:rFonts w:asciiTheme="minorHAnsi" w:hAnsiTheme="minorHAnsi" w:cs="Arial"/>
                <w:szCs w:val="24"/>
              </w:rPr>
            </w:pPr>
          </w:p>
          <w:p w:rsidR="00DC4BAD" w:rsidRPr="00E43C42" w:rsidRDefault="00DC4BAD" w:rsidP="00E43C42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</w:tc>
        <w:tc>
          <w:tcPr>
            <w:tcW w:w="726" w:type="dxa"/>
          </w:tcPr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44C97" w:rsidRPr="00E43C42" w:rsidTr="00944C97">
        <w:trPr>
          <w:cantSplit/>
        </w:trPr>
        <w:tc>
          <w:tcPr>
            <w:tcW w:w="7763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PROFESSIONAL/TECHNICAL &amp; OCCUPATIONAL TRAINING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A/I</w:t>
            </w:r>
          </w:p>
        </w:tc>
      </w:tr>
      <w:tr w:rsidR="00944C97" w:rsidRPr="00E43C42" w:rsidTr="00944C97">
        <w:trPr>
          <w:cantSplit/>
        </w:trPr>
        <w:tc>
          <w:tcPr>
            <w:tcW w:w="7763" w:type="dxa"/>
          </w:tcPr>
          <w:p w:rsidR="00944C97" w:rsidRPr="00E43C42" w:rsidRDefault="00CD2114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  <w:r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E43C42" w:rsidRDefault="00DC4BAD" w:rsidP="00E43C42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Q</w:t>
            </w:r>
            <w:r w:rsidR="00E43C42">
              <w:rPr>
                <w:rFonts w:asciiTheme="minorHAnsi" w:hAnsiTheme="minorHAnsi" w:cs="Arial"/>
                <w:szCs w:val="24"/>
              </w:rPr>
              <w:t>ualification in</w:t>
            </w:r>
            <w:r>
              <w:rPr>
                <w:rFonts w:asciiTheme="minorHAnsi" w:hAnsiTheme="minorHAnsi" w:cs="Arial"/>
                <w:szCs w:val="24"/>
              </w:rPr>
              <w:t xml:space="preserve"> publishing or editing, </w:t>
            </w:r>
            <w:r w:rsidR="00E43C42">
              <w:rPr>
                <w:rFonts w:asciiTheme="minorHAnsi" w:hAnsiTheme="minorHAnsi" w:cs="Arial"/>
                <w:szCs w:val="24"/>
              </w:rPr>
              <w:t>or APEL equivalent</w:t>
            </w:r>
          </w:p>
          <w:p w:rsidR="00133530" w:rsidRDefault="00133530" w:rsidP="00E43C42">
            <w:pPr>
              <w:rPr>
                <w:rFonts w:asciiTheme="minorHAnsi" w:hAnsiTheme="minorHAnsi" w:cs="Arial"/>
                <w:szCs w:val="24"/>
              </w:rPr>
            </w:pPr>
          </w:p>
          <w:p w:rsidR="00A72D86" w:rsidRPr="00E43C42" w:rsidRDefault="00A72D86" w:rsidP="00A72D8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Qualification in nursing or an allied health profession</w:t>
            </w:r>
          </w:p>
          <w:p w:rsidR="00A72D86" w:rsidRDefault="00A72D86" w:rsidP="00E43C42">
            <w:pPr>
              <w:rPr>
                <w:rFonts w:asciiTheme="minorHAnsi" w:hAnsiTheme="minorHAnsi" w:cs="Arial"/>
                <w:szCs w:val="24"/>
              </w:rPr>
            </w:pPr>
          </w:p>
          <w:p w:rsidR="00A72D86" w:rsidRPr="00E43C42" w:rsidRDefault="00133530" w:rsidP="00E43C42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Up-to-date knowledge and understanding of laws relating to libel and copyright</w:t>
            </w:r>
          </w:p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56" w:type="dxa"/>
          </w:tcPr>
          <w:p w:rsidR="00944C97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133530" w:rsidRDefault="00A72D86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133530" w:rsidRPr="00E43C42" w:rsidRDefault="00133530" w:rsidP="00B17DD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6" w:type="dxa"/>
          </w:tcPr>
          <w:p w:rsidR="00944C97" w:rsidRPr="00E43C42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44C97" w:rsidRPr="00E43C42" w:rsidTr="00944C97">
        <w:trPr>
          <w:cantSplit/>
        </w:trPr>
        <w:tc>
          <w:tcPr>
            <w:tcW w:w="7763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EXPERIENCE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A/I</w:t>
            </w:r>
          </w:p>
        </w:tc>
      </w:tr>
      <w:tr w:rsidR="00944C97" w:rsidRPr="00E43C42" w:rsidTr="00944C97">
        <w:trPr>
          <w:cantSplit/>
        </w:trPr>
        <w:tc>
          <w:tcPr>
            <w:tcW w:w="7763" w:type="dxa"/>
          </w:tcPr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:rsidR="00234E84" w:rsidRDefault="00234E84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Evidence of having </w:t>
            </w:r>
            <w:r w:rsidR="00764F32">
              <w:rPr>
                <w:rFonts w:asciiTheme="minorHAnsi" w:hAnsiTheme="minorHAnsi" w:cs="Arial"/>
                <w:szCs w:val="24"/>
              </w:rPr>
              <w:t xml:space="preserve">edited </w:t>
            </w:r>
            <w:r w:rsidR="00E15562">
              <w:rPr>
                <w:rFonts w:asciiTheme="minorHAnsi" w:hAnsiTheme="minorHAnsi" w:cs="Arial"/>
                <w:szCs w:val="24"/>
              </w:rPr>
              <w:t xml:space="preserve">professional and/or scientific </w:t>
            </w:r>
            <w:r w:rsidR="00764F32">
              <w:rPr>
                <w:rFonts w:asciiTheme="minorHAnsi" w:hAnsiTheme="minorHAnsi" w:cs="Arial"/>
                <w:szCs w:val="24"/>
              </w:rPr>
              <w:t>content for</w:t>
            </w:r>
            <w:r w:rsidR="00E5145A">
              <w:rPr>
                <w:rFonts w:asciiTheme="minorHAnsi" w:hAnsiTheme="minorHAnsi" w:cs="Arial"/>
                <w:szCs w:val="24"/>
              </w:rPr>
              <w:t xml:space="preserve"> journal</w:t>
            </w:r>
            <w:r w:rsidR="00764F32">
              <w:rPr>
                <w:rFonts w:asciiTheme="minorHAnsi" w:hAnsiTheme="minorHAnsi" w:cs="Arial"/>
                <w:szCs w:val="24"/>
              </w:rPr>
              <w:t xml:space="preserve"> publication in print and online</w:t>
            </w:r>
          </w:p>
          <w:p w:rsidR="00234E84" w:rsidRDefault="00234E84" w:rsidP="00944C97">
            <w:pPr>
              <w:rPr>
                <w:rFonts w:asciiTheme="minorHAnsi" w:hAnsiTheme="minorHAnsi" w:cs="Arial"/>
                <w:szCs w:val="24"/>
              </w:rPr>
            </w:pPr>
          </w:p>
          <w:p w:rsidR="009469CE" w:rsidRDefault="009469CE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substantial editing and rewriting</w:t>
            </w:r>
          </w:p>
          <w:p w:rsidR="009469CE" w:rsidRDefault="009469CE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</w:p>
          <w:p w:rsidR="003468C3" w:rsidRPr="003468C3" w:rsidRDefault="003468C3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Evidence of working with authors throughout the publication process</w:t>
            </w:r>
          </w:p>
          <w:p w:rsidR="009469CE" w:rsidRDefault="009469CE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</w:p>
          <w:p w:rsidR="009469CE" w:rsidRPr="009469CE" w:rsidRDefault="00944C97" w:rsidP="00CD2114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CD2114" w:rsidRDefault="00CD2114" w:rsidP="00CD2114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Knowledge of relevant referencing systems and their application in practice</w:t>
            </w:r>
          </w:p>
          <w:p w:rsidR="00CD2114" w:rsidRDefault="00CD2114" w:rsidP="00CD2114">
            <w:pPr>
              <w:rPr>
                <w:rFonts w:asciiTheme="minorHAnsi" w:hAnsiTheme="minorHAnsi" w:cs="Arial"/>
                <w:szCs w:val="24"/>
              </w:rPr>
            </w:pPr>
          </w:p>
          <w:p w:rsidR="00CD2114" w:rsidRDefault="00CD2114" w:rsidP="00CD2114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 understanding of how social media works and its importance</w:t>
            </w:r>
          </w:p>
          <w:p w:rsidR="00764F32" w:rsidRDefault="00764F32" w:rsidP="00944C97">
            <w:pPr>
              <w:rPr>
                <w:rFonts w:asciiTheme="minorHAnsi" w:hAnsiTheme="minorHAnsi" w:cs="Arial"/>
                <w:szCs w:val="24"/>
              </w:rPr>
            </w:pPr>
          </w:p>
          <w:p w:rsidR="0006565D" w:rsidRPr="00E43C42" w:rsidRDefault="000D33AB" w:rsidP="00CD2114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Working as a nurse or heal</w:t>
            </w:r>
            <w:r w:rsidR="00E43C42">
              <w:rPr>
                <w:rFonts w:asciiTheme="minorHAnsi" w:hAnsiTheme="minorHAnsi" w:cs="Arial"/>
                <w:szCs w:val="24"/>
              </w:rPr>
              <w:t>thcare professional</w:t>
            </w:r>
          </w:p>
        </w:tc>
        <w:tc>
          <w:tcPr>
            <w:tcW w:w="756" w:type="dxa"/>
          </w:tcPr>
          <w:p w:rsidR="00944C97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355FA2" w:rsidRDefault="00355FA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CD2114" w:rsidRDefault="009469CE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9469CE" w:rsidRDefault="009469CE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9469CE" w:rsidRDefault="003468C3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9469CE" w:rsidRDefault="009469CE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9E5B5D" w:rsidRDefault="009E5B5D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133530" w:rsidRDefault="00133530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355FA2" w:rsidRDefault="00355FA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CD2114" w:rsidRDefault="00CD211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34E84" w:rsidRDefault="00234E8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34E84" w:rsidRPr="00E43C42" w:rsidRDefault="00234E84" w:rsidP="00B17DD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6" w:type="dxa"/>
          </w:tcPr>
          <w:p w:rsidR="00944C97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355FA2" w:rsidRDefault="00355FA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133530" w:rsidRDefault="00133530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CD2114" w:rsidRDefault="00CD211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9469CE" w:rsidRDefault="009469CE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9469CE" w:rsidRDefault="009469CE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9469CE" w:rsidRDefault="009469CE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9E5B5D" w:rsidRDefault="009E5B5D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A0D60" w:rsidRDefault="00133530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764F32" w:rsidRDefault="00764F3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133530" w:rsidRDefault="002A0D60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764F32" w:rsidRPr="00E43C42" w:rsidRDefault="00764F32" w:rsidP="00B17DDB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44C97" w:rsidRPr="00E43C42" w:rsidTr="00944C97">
        <w:trPr>
          <w:cantSplit/>
        </w:trPr>
        <w:tc>
          <w:tcPr>
            <w:tcW w:w="7763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SKILLS &amp; KNOWLEDGE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A/I</w:t>
            </w:r>
          </w:p>
        </w:tc>
      </w:tr>
      <w:tr w:rsidR="00944C97" w:rsidRPr="00E43C42" w:rsidTr="00944C97">
        <w:trPr>
          <w:cantSplit/>
        </w:trPr>
        <w:tc>
          <w:tcPr>
            <w:tcW w:w="7763" w:type="dxa"/>
          </w:tcPr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lastRenderedPageBreak/>
              <w:t>Essential</w:t>
            </w:r>
          </w:p>
          <w:p w:rsidR="002416A4" w:rsidRDefault="00CD2114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</w:t>
            </w:r>
            <w:r w:rsidR="00E43C42">
              <w:rPr>
                <w:rFonts w:asciiTheme="minorHAnsi" w:hAnsiTheme="minorHAnsi" w:cs="Arial"/>
                <w:szCs w:val="24"/>
              </w:rPr>
              <w:t>nowled</w:t>
            </w:r>
            <w:r w:rsidR="002416A4">
              <w:rPr>
                <w:rFonts w:asciiTheme="minorHAnsi" w:hAnsiTheme="minorHAnsi" w:cs="Arial"/>
                <w:szCs w:val="24"/>
              </w:rPr>
              <w:t>ge of current nursing issues</w:t>
            </w:r>
          </w:p>
          <w:p w:rsidR="002416A4" w:rsidRDefault="002416A4" w:rsidP="00944C97">
            <w:pPr>
              <w:rPr>
                <w:rFonts w:asciiTheme="minorHAnsi" w:hAnsiTheme="minorHAnsi" w:cs="Arial"/>
                <w:szCs w:val="24"/>
              </w:rPr>
            </w:pPr>
          </w:p>
          <w:p w:rsidR="00133530" w:rsidRDefault="002A0D60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  <w:r w:rsidR="00133530">
              <w:rPr>
                <w:rFonts w:asciiTheme="minorHAnsi" w:hAnsiTheme="minorHAnsi" w:cs="Arial"/>
                <w:szCs w:val="24"/>
              </w:rPr>
              <w:t xml:space="preserve"> willingness and ability to create and main</w:t>
            </w:r>
            <w:r w:rsidR="00CB2BDD">
              <w:rPr>
                <w:rFonts w:asciiTheme="minorHAnsi" w:hAnsiTheme="minorHAnsi" w:cs="Arial"/>
                <w:szCs w:val="24"/>
              </w:rPr>
              <w:t xml:space="preserve">tain a high-performance culture within the clinical team, and </w:t>
            </w:r>
            <w:r w:rsidR="00133530">
              <w:rPr>
                <w:rFonts w:asciiTheme="minorHAnsi" w:hAnsiTheme="minorHAnsi" w:cs="Arial"/>
                <w:szCs w:val="24"/>
              </w:rPr>
              <w:t>across the editorial department and the company as a whole</w:t>
            </w:r>
          </w:p>
          <w:p w:rsidR="00133530" w:rsidRDefault="00133530" w:rsidP="00944C97">
            <w:pPr>
              <w:rPr>
                <w:rFonts w:asciiTheme="minorHAnsi" w:hAnsiTheme="minorHAnsi" w:cs="Arial"/>
                <w:szCs w:val="24"/>
              </w:rPr>
            </w:pPr>
          </w:p>
          <w:p w:rsidR="00133530" w:rsidRDefault="002A0D60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Good</w:t>
            </w:r>
            <w:r w:rsidR="00133530">
              <w:rPr>
                <w:rFonts w:asciiTheme="minorHAnsi" w:hAnsiTheme="minorHAnsi" w:cs="Arial"/>
                <w:szCs w:val="24"/>
              </w:rPr>
              <w:t xml:space="preserve"> organisational skills</w:t>
            </w:r>
          </w:p>
          <w:p w:rsidR="00764F32" w:rsidRDefault="00764F32" w:rsidP="00944C97">
            <w:pPr>
              <w:rPr>
                <w:rFonts w:asciiTheme="minorHAnsi" w:hAnsiTheme="minorHAnsi" w:cs="Arial"/>
                <w:szCs w:val="24"/>
              </w:rPr>
            </w:pPr>
          </w:p>
          <w:p w:rsidR="00764F32" w:rsidRDefault="00764F32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Ability to communicate effectively both orally and in writing</w:t>
            </w:r>
          </w:p>
          <w:p w:rsidR="00E43C42" w:rsidRPr="00E43C42" w:rsidRDefault="00E43C42" w:rsidP="00CD211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56" w:type="dxa"/>
          </w:tcPr>
          <w:p w:rsidR="00944C97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06565D" w:rsidRPr="00E43C42" w:rsidRDefault="0006565D" w:rsidP="00B17DD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6" w:type="dxa"/>
          </w:tcPr>
          <w:p w:rsidR="00944C97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764F32" w:rsidRDefault="00764F3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916E63" w:rsidRDefault="00916E63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06565D" w:rsidRDefault="002A0D60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764F32" w:rsidRPr="00E43C42" w:rsidRDefault="00764F32" w:rsidP="00B17DDB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44C97" w:rsidRPr="00E43C42" w:rsidTr="00944C97">
        <w:trPr>
          <w:cantSplit/>
        </w:trPr>
        <w:tc>
          <w:tcPr>
            <w:tcW w:w="7763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OTHER REQUIREMENTS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A/F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944C97" w:rsidRPr="00E43C42" w:rsidRDefault="00944C97" w:rsidP="00B17DDB">
            <w:pPr>
              <w:rPr>
                <w:rFonts w:asciiTheme="minorHAnsi" w:hAnsiTheme="minorHAnsi" w:cs="Arial"/>
                <w:b/>
                <w:szCs w:val="24"/>
              </w:rPr>
            </w:pPr>
            <w:r w:rsidRPr="00E43C42">
              <w:rPr>
                <w:rFonts w:asciiTheme="minorHAnsi" w:hAnsiTheme="minorHAnsi" w:cs="Arial"/>
                <w:b/>
                <w:szCs w:val="24"/>
              </w:rPr>
              <w:t>A/I</w:t>
            </w:r>
          </w:p>
        </w:tc>
      </w:tr>
      <w:tr w:rsidR="00944C97" w:rsidRPr="00E43C42" w:rsidTr="00944C97">
        <w:trPr>
          <w:cantSplit/>
        </w:trPr>
        <w:tc>
          <w:tcPr>
            <w:tcW w:w="7763" w:type="dxa"/>
          </w:tcPr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Essential</w:t>
            </w:r>
          </w:p>
          <w:p w:rsidR="00764F32" w:rsidRDefault="00764F32" w:rsidP="00764F32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Able to work autonomously while meeting the competing needs of a line manager and wider team</w:t>
            </w:r>
          </w:p>
          <w:p w:rsidR="00E43C42" w:rsidRDefault="00E43C42" w:rsidP="00944C97">
            <w:pPr>
              <w:rPr>
                <w:rFonts w:asciiTheme="minorHAnsi" w:hAnsiTheme="minorHAnsi" w:cs="Arial"/>
                <w:szCs w:val="24"/>
              </w:rPr>
            </w:pPr>
          </w:p>
          <w:p w:rsidR="00E43C42" w:rsidRDefault="00E43C42" w:rsidP="00944C97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Ability to act as an ambassador for the company at all times</w:t>
            </w:r>
          </w:p>
          <w:p w:rsidR="00F11EEC" w:rsidRDefault="00F11EEC" w:rsidP="00F11EEC">
            <w:pPr>
              <w:rPr>
                <w:rFonts w:asciiTheme="minorHAnsi" w:hAnsiTheme="minorHAnsi" w:cs="Arial"/>
                <w:szCs w:val="24"/>
              </w:rPr>
            </w:pPr>
          </w:p>
          <w:p w:rsidR="00F11EEC" w:rsidRDefault="00F11EEC" w:rsidP="00F11EEC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Understands what is meant by ‘equality of opportunity’ and is sensitive to this organisational objective at all times</w:t>
            </w:r>
          </w:p>
          <w:p w:rsidR="00E43C42" w:rsidRDefault="00E43C42" w:rsidP="00944C97">
            <w:pPr>
              <w:rPr>
                <w:rFonts w:asciiTheme="minorHAnsi" w:hAnsiTheme="minorHAnsi" w:cs="Arial"/>
                <w:szCs w:val="24"/>
              </w:rPr>
            </w:pPr>
          </w:p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  <w:u w:val="single"/>
              </w:rPr>
            </w:pPr>
            <w:r w:rsidRPr="00E43C42">
              <w:rPr>
                <w:rFonts w:asciiTheme="minorHAnsi" w:hAnsiTheme="minorHAnsi" w:cs="Arial"/>
                <w:szCs w:val="24"/>
                <w:u w:val="single"/>
              </w:rPr>
              <w:t>Desirable</w:t>
            </w:r>
          </w:p>
          <w:p w:rsidR="00CD2114" w:rsidRDefault="00CD2114" w:rsidP="00CD2114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Availability to undertake overnight stays, sometimes at short notice</w:t>
            </w:r>
          </w:p>
          <w:p w:rsidR="00944C97" w:rsidRPr="00E43C42" w:rsidRDefault="00944C97" w:rsidP="00944C9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56" w:type="dxa"/>
          </w:tcPr>
          <w:p w:rsidR="00944C97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416A4" w:rsidRPr="00E43C42" w:rsidRDefault="002416A4" w:rsidP="00B17DD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6" w:type="dxa"/>
          </w:tcPr>
          <w:p w:rsidR="00944C97" w:rsidRDefault="00944C97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764F32" w:rsidRDefault="00764F3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2416A4" w:rsidRDefault="002416A4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F11EEC" w:rsidRDefault="00F11EEC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F11EEC" w:rsidRDefault="00F11EEC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  <w:p w:rsidR="00764F32" w:rsidRDefault="00764F32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CD2114" w:rsidRDefault="00CD211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CD2114" w:rsidRDefault="00CD2114" w:rsidP="00B17DDB">
            <w:pPr>
              <w:rPr>
                <w:rFonts w:asciiTheme="minorHAnsi" w:hAnsiTheme="minorHAnsi" w:cs="Arial"/>
                <w:szCs w:val="24"/>
              </w:rPr>
            </w:pPr>
          </w:p>
          <w:p w:rsidR="00764F32" w:rsidRPr="00E43C42" w:rsidRDefault="00764F32" w:rsidP="00B17DDB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X</w:t>
            </w:r>
          </w:p>
        </w:tc>
      </w:tr>
    </w:tbl>
    <w:p w:rsidR="00B17DDB" w:rsidRPr="00E43C42" w:rsidRDefault="00B17DDB" w:rsidP="00B17D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Cs w:val="24"/>
        </w:rPr>
      </w:pPr>
    </w:p>
    <w:p w:rsidR="00B17DDB" w:rsidRPr="00E43C42" w:rsidRDefault="00B17DDB" w:rsidP="00B17DDB">
      <w:pPr>
        <w:rPr>
          <w:rFonts w:asciiTheme="minorHAnsi" w:hAnsiTheme="minorHAnsi" w:cs="Arial"/>
          <w:szCs w:val="24"/>
        </w:rPr>
      </w:pPr>
      <w:r w:rsidRPr="00E43C42">
        <w:rPr>
          <w:rFonts w:asciiTheme="minorHAnsi" w:hAnsiTheme="minorHAnsi" w:cs="Arial"/>
          <w:szCs w:val="24"/>
        </w:rPr>
        <w:t xml:space="preserve">Person Specification </w:t>
      </w:r>
      <w:r w:rsidR="002416A4">
        <w:rPr>
          <w:rFonts w:asciiTheme="minorHAnsi" w:hAnsiTheme="minorHAnsi" w:cs="Arial"/>
          <w:szCs w:val="24"/>
        </w:rPr>
        <w:t xml:space="preserve">Reviewed by: </w:t>
      </w:r>
      <w:r w:rsidR="002416A4">
        <w:rPr>
          <w:rFonts w:asciiTheme="minorHAnsi" w:hAnsiTheme="minorHAnsi" w:cs="Arial"/>
          <w:szCs w:val="24"/>
        </w:rPr>
        <w:tab/>
        <w:t>GRAHAM SCOTT</w:t>
      </w:r>
      <w:r w:rsidR="00944C97" w:rsidRPr="00E43C42">
        <w:rPr>
          <w:rFonts w:asciiTheme="minorHAnsi" w:hAnsiTheme="minorHAnsi" w:cs="Arial"/>
          <w:szCs w:val="24"/>
        </w:rPr>
        <w:t xml:space="preserve"> </w:t>
      </w:r>
    </w:p>
    <w:p w:rsidR="00B17DDB" w:rsidRPr="00E43C42" w:rsidRDefault="00C707E7" w:rsidP="00B17DDB">
      <w:pPr>
        <w:rPr>
          <w:rFonts w:asciiTheme="minorHAnsi" w:hAnsiTheme="minorHAnsi" w:cs="Arial"/>
          <w:szCs w:val="24"/>
        </w:rPr>
      </w:pPr>
      <w:r w:rsidRPr="00E43C42">
        <w:rPr>
          <w:rFonts w:asciiTheme="minorHAnsi" w:hAnsiTheme="minorHAnsi" w:cs="Arial"/>
          <w:szCs w:val="24"/>
        </w:rPr>
        <w:t>Reviewed:</w:t>
      </w:r>
      <w:r w:rsidRPr="00E43C42">
        <w:rPr>
          <w:rFonts w:asciiTheme="minorHAnsi" w:hAnsiTheme="minorHAnsi" w:cs="Arial"/>
          <w:szCs w:val="24"/>
        </w:rPr>
        <w:tab/>
      </w:r>
      <w:r w:rsidRPr="00E43C42">
        <w:rPr>
          <w:rFonts w:asciiTheme="minorHAnsi" w:hAnsiTheme="minorHAnsi" w:cs="Arial"/>
          <w:szCs w:val="24"/>
        </w:rPr>
        <w:tab/>
      </w:r>
      <w:r w:rsidRPr="00E43C42">
        <w:rPr>
          <w:rFonts w:asciiTheme="minorHAnsi" w:hAnsiTheme="minorHAnsi" w:cs="Arial"/>
          <w:szCs w:val="24"/>
        </w:rPr>
        <w:tab/>
      </w:r>
      <w:r w:rsidRPr="00E43C42">
        <w:rPr>
          <w:rFonts w:asciiTheme="minorHAnsi" w:hAnsiTheme="minorHAnsi" w:cs="Arial"/>
          <w:szCs w:val="24"/>
        </w:rPr>
        <w:tab/>
      </w:r>
      <w:r w:rsidR="00CD2114">
        <w:rPr>
          <w:rFonts w:asciiTheme="minorHAnsi" w:hAnsiTheme="minorHAnsi" w:cs="Arial"/>
          <w:szCs w:val="24"/>
        </w:rPr>
        <w:t>DECEMBER</w:t>
      </w:r>
      <w:r w:rsidR="002416A4">
        <w:rPr>
          <w:rFonts w:asciiTheme="minorHAnsi" w:hAnsiTheme="minorHAnsi" w:cs="Arial"/>
          <w:szCs w:val="24"/>
        </w:rPr>
        <w:t xml:space="preserve"> 2015</w:t>
      </w:r>
    </w:p>
    <w:p w:rsidR="00B17DDB" w:rsidRPr="00E43C42" w:rsidRDefault="00B17DDB" w:rsidP="00B17D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Cs w:val="24"/>
        </w:rPr>
      </w:pPr>
    </w:p>
    <w:p w:rsidR="00430622" w:rsidRPr="00E43C42" w:rsidRDefault="00430622">
      <w:pPr>
        <w:rPr>
          <w:rFonts w:asciiTheme="minorHAnsi" w:hAnsiTheme="minorHAnsi" w:cs="Arial"/>
          <w:szCs w:val="24"/>
        </w:rPr>
      </w:pPr>
    </w:p>
    <w:sectPr w:rsidR="00430622" w:rsidRPr="00E43C42" w:rsidSect="00944C97">
      <w:pgSz w:w="11909" w:h="16834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FC" w:rsidRDefault="001E1EFC" w:rsidP="00B17DDB">
      <w:r>
        <w:separator/>
      </w:r>
    </w:p>
  </w:endnote>
  <w:endnote w:type="continuationSeparator" w:id="0">
    <w:p w:rsidR="001E1EFC" w:rsidRDefault="001E1EFC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FC" w:rsidRDefault="001E1EFC" w:rsidP="00B17DDB">
      <w:r>
        <w:separator/>
      </w:r>
    </w:p>
  </w:footnote>
  <w:footnote w:type="continuationSeparator" w:id="0">
    <w:p w:rsidR="001E1EFC" w:rsidRDefault="001E1EFC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B"/>
    <w:rsid w:val="0006565D"/>
    <w:rsid w:val="000B74C2"/>
    <w:rsid w:val="000D33AB"/>
    <w:rsid w:val="00126394"/>
    <w:rsid w:val="00133530"/>
    <w:rsid w:val="001A3FC7"/>
    <w:rsid w:val="001A7A9A"/>
    <w:rsid w:val="001E1EFC"/>
    <w:rsid w:val="00207576"/>
    <w:rsid w:val="00234E84"/>
    <w:rsid w:val="002416A4"/>
    <w:rsid w:val="002A0D60"/>
    <w:rsid w:val="002C5A3D"/>
    <w:rsid w:val="003468C3"/>
    <w:rsid w:val="00355FA2"/>
    <w:rsid w:val="003D6186"/>
    <w:rsid w:val="00430622"/>
    <w:rsid w:val="00441623"/>
    <w:rsid w:val="00483E0A"/>
    <w:rsid w:val="00576E5D"/>
    <w:rsid w:val="00592665"/>
    <w:rsid w:val="00602DD9"/>
    <w:rsid w:val="00625E99"/>
    <w:rsid w:val="00681C5C"/>
    <w:rsid w:val="00683DDC"/>
    <w:rsid w:val="006A5FDC"/>
    <w:rsid w:val="007044EA"/>
    <w:rsid w:val="0074121D"/>
    <w:rsid w:val="00764F32"/>
    <w:rsid w:val="007718AC"/>
    <w:rsid w:val="007F5838"/>
    <w:rsid w:val="008F4C8B"/>
    <w:rsid w:val="00916E63"/>
    <w:rsid w:val="00944C97"/>
    <w:rsid w:val="009469CE"/>
    <w:rsid w:val="009508D9"/>
    <w:rsid w:val="009E5B5D"/>
    <w:rsid w:val="00A72D86"/>
    <w:rsid w:val="00AA2EE6"/>
    <w:rsid w:val="00AD15AD"/>
    <w:rsid w:val="00AE0CA0"/>
    <w:rsid w:val="00AF50A5"/>
    <w:rsid w:val="00B12CC3"/>
    <w:rsid w:val="00B17DDB"/>
    <w:rsid w:val="00BA7637"/>
    <w:rsid w:val="00BD15B6"/>
    <w:rsid w:val="00C37ECC"/>
    <w:rsid w:val="00C707E7"/>
    <w:rsid w:val="00CB2BDD"/>
    <w:rsid w:val="00CC6EE3"/>
    <w:rsid w:val="00CD2114"/>
    <w:rsid w:val="00D13C11"/>
    <w:rsid w:val="00D21391"/>
    <w:rsid w:val="00D472BC"/>
    <w:rsid w:val="00DC4BAD"/>
    <w:rsid w:val="00E15562"/>
    <w:rsid w:val="00E32E1C"/>
    <w:rsid w:val="00E43C42"/>
    <w:rsid w:val="00E5145A"/>
    <w:rsid w:val="00F11EEC"/>
    <w:rsid w:val="00F85308"/>
    <w:rsid w:val="00FB5032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B3177-1F5C-46B4-BE1B-F0BE753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2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4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2</cp:revision>
  <cp:lastPrinted>2013-03-05T11:00:00Z</cp:lastPrinted>
  <dcterms:created xsi:type="dcterms:W3CDTF">2017-10-10T14:16:00Z</dcterms:created>
  <dcterms:modified xsi:type="dcterms:W3CDTF">2017-10-10T14:16:00Z</dcterms:modified>
</cp:coreProperties>
</file>